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D0E5E" w14:textId="77777777" w:rsidR="00E747AC" w:rsidRPr="000756C0" w:rsidRDefault="000756C0" w:rsidP="00111E3A">
      <w:pPr>
        <w:spacing w:before="120" w:after="120" w:line="340" w:lineRule="exact"/>
        <w:jc w:val="both"/>
        <w:rPr>
          <w:rFonts w:ascii="Times New Roman" w:hAnsi="Times New Roman" w:cs="Times New Roman"/>
          <w:sz w:val="28"/>
          <w:szCs w:val="28"/>
        </w:rPr>
      </w:pPr>
      <w:bookmarkStart w:id="0" w:name="_Hlk95057058"/>
      <w:bookmarkEnd w:id="0"/>
      <w:r w:rsidRPr="00FF17B4">
        <w:rPr>
          <w:rFonts w:ascii="Times New Roman" w:hAnsi="Times New Roman" w:cs="Times New Roman"/>
          <w:color w:val="0070C0"/>
          <w:sz w:val="28"/>
          <w:szCs w:val="28"/>
        </w:rPr>
        <w:t>MyExcel.vn</w:t>
      </w:r>
      <w:r w:rsidR="00E747AC" w:rsidRPr="00FF17B4">
        <w:rPr>
          <w:rFonts w:ascii="Times New Roman" w:hAnsi="Times New Roman" w:cs="Times New Roman"/>
          <w:color w:val="0070C0"/>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p>
    <w:p w14:paraId="667CEB16" w14:textId="7FF8EEBA" w:rsidR="00E747AC" w:rsidRPr="005715E2" w:rsidRDefault="00E747AC" w:rsidP="00111E3A">
      <w:pPr>
        <w:spacing w:before="120" w:after="120" w:line="340" w:lineRule="exact"/>
        <w:jc w:val="center"/>
        <w:rPr>
          <w:rFonts w:ascii="Times New Roman" w:hAnsi="Times New Roman" w:cs="Times New Roman"/>
          <w:b/>
          <w:sz w:val="32"/>
          <w:szCs w:val="32"/>
        </w:rPr>
      </w:pPr>
      <w:r w:rsidRPr="005715E2">
        <w:rPr>
          <w:rFonts w:ascii="Times New Roman" w:hAnsi="Times New Roman" w:cs="Times New Roman"/>
          <w:b/>
          <w:sz w:val="32"/>
          <w:szCs w:val="32"/>
        </w:rPr>
        <w:t>NHẬT KÝ THI CÔNG</w:t>
      </w:r>
      <w:r w:rsidR="001A68DE">
        <w:rPr>
          <w:rFonts w:ascii="Times New Roman" w:hAnsi="Times New Roman" w:cs="Times New Roman"/>
          <w:b/>
          <w:sz w:val="32"/>
          <w:szCs w:val="32"/>
        </w:rPr>
        <w:t xml:space="preserve"> </w:t>
      </w:r>
      <w:r w:rsidR="001611AF">
        <w:rPr>
          <w:rFonts w:ascii="Times New Roman" w:hAnsi="Times New Roman" w:cs="Times New Roman"/>
          <w:b/>
          <w:sz w:val="32"/>
          <w:szCs w:val="32"/>
        </w:rPr>
        <w:t>37</w:t>
      </w:r>
    </w:p>
    <w:p w14:paraId="61539B02" w14:textId="38D95BC8" w:rsidR="00A70C74" w:rsidRPr="00FF17B4" w:rsidRDefault="005715E2" w:rsidP="00111E3A">
      <w:pPr>
        <w:spacing w:before="120" w:after="120" w:line="340" w:lineRule="exact"/>
        <w:jc w:val="right"/>
        <w:rPr>
          <w:rFonts w:ascii="Times New Roman" w:hAnsi="Times New Roman" w:cs="Times New Roman"/>
          <w:i/>
          <w:color w:val="FF0000"/>
          <w:sz w:val="28"/>
          <w:szCs w:val="28"/>
        </w:rPr>
      </w:pPr>
      <w:r>
        <w:rPr>
          <w:rFonts w:ascii="Times New Roman" w:hAnsi="Times New Roman" w:cs="Times New Roman"/>
          <w:i/>
          <w:sz w:val="28"/>
          <w:szCs w:val="28"/>
        </w:rPr>
        <w:t xml:space="preserve">Hà Nội, </w:t>
      </w:r>
      <w:r w:rsidR="001611AF">
        <w:rPr>
          <w:rFonts w:ascii="Times New Roman" w:hAnsi="Times New Roman" w:cs="Times New Roman"/>
          <w:i/>
          <w:color w:val="FF0000"/>
          <w:sz w:val="28"/>
          <w:szCs w:val="28"/>
        </w:rPr>
        <w:t>[4112MyExcel] Ngày 09 tháng 11 năm 2022</w:t>
      </w:r>
    </w:p>
    <w:p w14:paraId="5F6E8AC5" w14:textId="57A23BAD"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1. THỜI TIẾT:</w:t>
      </w:r>
      <w:r w:rsidR="00A70C74">
        <w:rPr>
          <w:rFonts w:ascii="Times New Roman" w:hAnsi="Times New Roman" w:cs="Times New Roman"/>
          <w:sz w:val="28"/>
          <w:szCs w:val="28"/>
        </w:rPr>
        <w:t xml:space="preserve"> </w:t>
      </w:r>
      <w:r w:rsidR="001611AF">
        <w:rPr>
          <w:rFonts w:ascii="Times New Roman" w:hAnsi="Times New Roman" w:cs="Times New Roman"/>
          <w:color w:val="FF0000"/>
          <w:sz w:val="28"/>
          <w:szCs w:val="28"/>
        </w:rPr>
        <w:t>[417MyExcel] Bình thường</w:t>
      </w:r>
    </w:p>
    <w:p w14:paraId="2ECE88C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2. NHÂN LỰC &amp; MÁY MÓC, THIẾT BỊ:</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4460F7C7" w14:textId="3D0F5D2F"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Cán bộ kỹ thuậ</w:t>
      </w:r>
      <w:r w:rsidR="00F2765C">
        <w:rPr>
          <w:rFonts w:ascii="Times New Roman" w:hAnsi="Times New Roman" w:cs="Times New Roman"/>
          <w:sz w:val="28"/>
          <w:szCs w:val="28"/>
        </w:rPr>
        <w:t>t:</w:t>
      </w:r>
      <w:r w:rsidR="00A70C74">
        <w:rPr>
          <w:rFonts w:ascii="Times New Roman" w:hAnsi="Times New Roman" w:cs="Times New Roman"/>
          <w:sz w:val="28"/>
          <w:szCs w:val="28"/>
        </w:rPr>
        <w:t xml:space="preserve"> </w:t>
      </w:r>
      <w:r w:rsidR="001611AF">
        <w:rPr>
          <w:rFonts w:ascii="Times New Roman" w:hAnsi="Times New Roman" w:cs="Times New Roman"/>
          <w:color w:val="FF0000"/>
          <w:sz w:val="28"/>
          <w:szCs w:val="28"/>
        </w:rPr>
        <w:t>[415MyExcel] 8</w:t>
      </w:r>
      <w:r w:rsidR="00F2765C" w:rsidRPr="00FF17B4">
        <w:rPr>
          <w:rFonts w:ascii="Times New Roman" w:hAnsi="Times New Roman" w:cs="Times New Roman"/>
          <w:color w:val="FF0000"/>
          <w:sz w:val="28"/>
          <w:szCs w:val="28"/>
        </w:rPr>
        <w:t xml:space="preserve"> </w:t>
      </w:r>
      <w:r w:rsidRPr="000756C0">
        <w:rPr>
          <w:rFonts w:ascii="Times New Roman" w:hAnsi="Times New Roman" w:cs="Times New Roman"/>
          <w:sz w:val="28"/>
          <w:szCs w:val="28"/>
        </w:rPr>
        <w:t>người</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570E78D0" w14:textId="0FCA0964" w:rsidR="00E747AC" w:rsidRPr="000756C0" w:rsidRDefault="00F2765C" w:rsidP="00111E3A">
      <w:pPr>
        <w:spacing w:before="120" w:after="120" w:line="340" w:lineRule="exact"/>
        <w:jc w:val="both"/>
        <w:rPr>
          <w:rFonts w:ascii="Times New Roman" w:hAnsi="Times New Roman" w:cs="Times New Roman"/>
          <w:sz w:val="28"/>
          <w:szCs w:val="28"/>
        </w:rPr>
      </w:pPr>
      <w:r>
        <w:rPr>
          <w:rFonts w:ascii="Times New Roman" w:hAnsi="Times New Roman" w:cs="Times New Roman"/>
          <w:sz w:val="28"/>
          <w:szCs w:val="28"/>
        </w:rPr>
        <w:t xml:space="preserve">Công nhân: </w:t>
      </w:r>
      <w:r w:rsidR="001611AF">
        <w:rPr>
          <w:rFonts w:ascii="Times New Roman" w:hAnsi="Times New Roman" w:cs="Times New Roman"/>
          <w:color w:val="FF0000"/>
          <w:sz w:val="28"/>
          <w:szCs w:val="28"/>
        </w:rPr>
        <w:t>[416MyExcel] 35</w:t>
      </w:r>
      <w:r w:rsidR="00A70C74" w:rsidRPr="00FF17B4">
        <w:rPr>
          <w:rFonts w:ascii="Times New Roman" w:hAnsi="Times New Roman" w:cs="Times New Roman"/>
          <w:color w:val="FF0000"/>
          <w:sz w:val="28"/>
          <w:szCs w:val="28"/>
        </w:rPr>
        <w:t xml:space="preserve"> </w:t>
      </w:r>
      <w:r w:rsidR="00E747AC" w:rsidRPr="000756C0">
        <w:rPr>
          <w:rFonts w:ascii="Times New Roman" w:hAnsi="Times New Roman" w:cs="Times New Roman"/>
          <w:sz w:val="28"/>
          <w:szCs w:val="28"/>
        </w:rPr>
        <w:t>người</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613DB680"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Thiết bị, máy móc:</w:t>
      </w:r>
      <w:r w:rsidR="00F2765C">
        <w:rPr>
          <w:rFonts w:ascii="Times New Roman" w:hAnsi="Times New Roman" w:cs="Times New Roman"/>
          <w:sz w:val="28"/>
          <w:szCs w:val="28"/>
        </w:rPr>
        <w:t xml:space="preserve"> </w:t>
      </w:r>
      <w:r w:rsidRPr="000756C0">
        <w:rPr>
          <w:rFonts w:ascii="Times New Roman" w:hAnsi="Times New Roman" w:cs="Times New Roman"/>
          <w:sz w:val="28"/>
          <w:szCs w:val="28"/>
        </w:rPr>
        <w:t>Đầy đủ</w:t>
      </w:r>
    </w:p>
    <w:p w14:paraId="178F3EC5" w14:textId="77777777" w:rsidR="00F2765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3. NỘI DUNG CÔNG VIỆC THỰC HIỆN:</w:t>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r w:rsidRPr="000756C0">
        <w:rPr>
          <w:rFonts w:ascii="Times New Roman" w:hAnsi="Times New Roman" w:cs="Times New Roman"/>
          <w:sz w:val="28"/>
          <w:szCs w:val="28"/>
        </w:rPr>
        <w:tab/>
      </w:r>
    </w:p>
    <w:p w14:paraId="6D67BF1D"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 Diễn biến công việc thực hiện:</w:t>
      </w:r>
    </w:p>
    <w:p w14:paraId="480F8A2A"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33 đến cọc 45 (2 bên) đoạn 1.</w:t>
      </w:r>
    </w:p>
    <w:p w14:paraId="4E66FB6C"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1FDF79C8"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nền dải phân cách từ cọc 33 đến cọc 45 (2 bên) lớp 7, độ chặt K95 đoạn 1.</w:t>
      </w:r>
    </w:p>
    <w:p w14:paraId="1CD379C3"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đất bao taluy nền hè từ cọc 33 đến cọc 45 (2 bên) lớp 7, độ chặt K95 đoạn 1.</w:t>
      </w:r>
    </w:p>
    <w:p w14:paraId="3DF9983C"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6, độ chặt K95 đoạn 1.</w:t>
      </w:r>
    </w:p>
    <w:p w14:paraId="035A527B"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Đào đất nền đường, nền hè từ cọc 45 đến cọc 56 (2 bên) và từ cọc 56 đến cọc 58 (trái tuyến) đoạn 1.</w:t>
      </w:r>
    </w:p>
    <w:p w14:paraId="401BBA8A" w14:textId="2B51FCC1" w:rsidR="00A70C74"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Đóng cọc tre, đệm đá mạt móng cống thoát nước mưa từ ga H27 đến ga M7, H29 đến G7, M6 đến G9 và cống thoát nước thải trên hè từ ga GT2 đến GT7.</w:t>
      </w:r>
    </w:p>
    <w:tbl>
      <w:tblPr>
        <w:tblStyle w:val="TableGrid"/>
        <w:tblW w:w="0" w:type="auto"/>
        <w:tblLook w:val="04A0" w:firstRow="1" w:lastRow="0" w:firstColumn="1" w:lastColumn="0" w:noHBand="0" w:noVBand="1"/>
      </w:tblPr>
      <w:tblGrid>
        <w:gridCol w:w="9465"/>
      </w:tblGrid>
      <w:tr w:rsidR="000214D3" w14:paraId="13ABF4F1" w14:textId="77777777" w:rsidTr="000214D3">
        <w:trPr>
          <w:trHeight w:val="2837"/>
        </w:trPr>
        <w:tc>
          <w:tcPr>
            <w:tcW w:w="9465" w:type="dxa"/>
          </w:tcPr>
          <w:p w14:paraId="02D0157B" w14:textId="77777777" w:rsidR="000214D3" w:rsidRDefault="000214D3" w:rsidP="00111E3A">
            <w:pPr>
              <w:spacing w:before="120" w:after="120" w:line="340" w:lineRule="exact"/>
              <w:jc w:val="both"/>
              <w:rPr>
                <w:rFonts w:ascii="Times New Roman" w:hAnsi="Times New Roman" w:cs="Times New Roman"/>
                <w:color w:val="FF0000"/>
                <w:sz w:val="28"/>
                <w:szCs w:val="28"/>
              </w:rPr>
            </w:pPr>
            <w:r w:rsidRPr="000214D3">
              <w:rPr>
                <w:rFonts w:ascii="Times New Roman" w:hAnsi="Times New Roman" w:cs="Times New Roman"/>
                <w:color w:val="FF0000"/>
                <w:sz w:val="28"/>
                <w:szCs w:val="28"/>
                <w:highlight w:val="yellow"/>
              </w:rPr>
              <w:t>Ghi chú: Nếu muốn Diễn biến Công việc không Tự co Dãn thì cho từ khóa vào Khung giống thế này</w:t>
            </w:r>
          </w:p>
          <w:p w14:paraId="1338EEB1" w14:textId="77777777" w:rsidR="001611AF"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33 đến cọc 45 (2 bên) đoạn 1.</w:t>
            </w:r>
          </w:p>
          <w:p w14:paraId="7AF0467B" w14:textId="77777777" w:rsidR="001611AF"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Lắp dựng đáy cống, đáy ga và ống cống D750 cống thoát nước mưa từ ga H23 đến ga H27, H61 đến G34; cống hộp BxH (900x600), tấm đáy cống B600, đáy ga cống thoát nước thải trên hè từ ga GH1 đến GT2.</w:t>
            </w:r>
          </w:p>
          <w:p w14:paraId="43908A3B" w14:textId="77777777" w:rsidR="001611AF"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nền dải phân cách từ cọc 33 đến cọc 45 (2 bên) lớp 7, độ chặt K95 đoạn 1.</w:t>
            </w:r>
          </w:p>
          <w:p w14:paraId="61A5C139" w14:textId="77777777" w:rsidR="001611AF"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Đắp đất bao taluy nền hè từ cọc 33 đến cọc 45 (2 bên) lớp 7, độ chặt K95 đoạn 1.</w:t>
            </w:r>
          </w:p>
          <w:p w14:paraId="29AE1A88" w14:textId="77777777" w:rsidR="001611AF"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lastRenderedPageBreak/>
              <w:t>- Đắp cát nền đường, nền hè từ cọc 33 đến cọc 45 (2 bên) lớp 6, độ chặt K95 đoạn 1.</w:t>
            </w:r>
          </w:p>
          <w:p w14:paraId="0B177ADC" w14:textId="77777777" w:rsidR="001611AF"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Đào đất nền đường, nền hè từ cọc 45 đến cọc 56 (2 bên) và từ cọc 56 đến cọc 58 (trái tuyến) đoạn 1.</w:t>
            </w:r>
          </w:p>
          <w:p w14:paraId="03D4BEE4" w14:textId="173C9B1E" w:rsidR="000214D3" w:rsidRPr="000214D3" w:rsidRDefault="001611AF" w:rsidP="00111E3A">
            <w:pPr>
              <w:spacing w:before="120" w:after="120" w:line="340" w:lineRule="exact"/>
              <w:jc w:val="both"/>
              <w:rPr>
                <w:rFonts w:ascii="Times New Roman" w:hAnsi="Times New Roman" w:cs="Times New Roman"/>
                <w:color w:val="0070C0"/>
                <w:sz w:val="28"/>
                <w:szCs w:val="28"/>
              </w:rPr>
            </w:pPr>
            <w:r>
              <w:rPr>
                <w:rFonts w:ascii="Times New Roman" w:hAnsi="Times New Roman" w:cs="Times New Roman"/>
                <w:color w:val="0070C0"/>
                <w:sz w:val="28"/>
                <w:szCs w:val="28"/>
              </w:rPr>
              <w:t>- Đóng cọc tre, đệm đá mạt móng cống thoát nước mưa từ ga H27 đến ga M7, H29 đến G7, M6 đến G9 và cống thoát nước thải trên hè từ ga GT2 đến GT7.</w:t>
            </w:r>
          </w:p>
        </w:tc>
      </w:tr>
    </w:tbl>
    <w:p w14:paraId="46E0904A"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lastRenderedPageBreak/>
        <w:t>b. Nghiệm thu công việc:</w:t>
      </w:r>
    </w:p>
    <w:p w14:paraId="3EE95CF8" w14:textId="77777777" w:rsidR="001611AF"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[414MyExcel] - Đắp đất nền dải phân cách từ cọc 33 đến cọc 45 (2 bên) lớp 8, độ chặt K95 đoạn 1.</w:t>
      </w:r>
    </w:p>
    <w:p w14:paraId="300C542B" w14:textId="6DE680D5" w:rsidR="00A70C74" w:rsidRPr="00FF17B4"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 Đắp cát nền đường, nền hè từ cọc 33 đến cọc 45 (2 bên) lớp 7, độ chặt K95 đoạn 1.</w:t>
      </w:r>
    </w:p>
    <w:p w14:paraId="6405B95B" w14:textId="54A71A8E"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c. Công tác vệ sinh môi trường:</w:t>
      </w:r>
      <w:r w:rsidRPr="000756C0">
        <w:rPr>
          <w:rFonts w:ascii="Times New Roman" w:hAnsi="Times New Roman" w:cs="Times New Roman"/>
          <w:sz w:val="28"/>
          <w:szCs w:val="28"/>
        </w:rPr>
        <w:tab/>
        <w:t xml:space="preserve"> </w:t>
      </w:r>
      <w:r w:rsidR="001611AF">
        <w:rPr>
          <w:rFonts w:ascii="Times New Roman" w:hAnsi="Times New Roman" w:cs="Times New Roman"/>
          <w:color w:val="FF0000"/>
          <w:sz w:val="28"/>
          <w:szCs w:val="28"/>
        </w:rPr>
        <w:t>[418MyExcel] Tốt</w:t>
      </w:r>
    </w:p>
    <w:p w14:paraId="4AA4B9B1" w14:textId="42DA0DC1" w:rsidR="00F2765C" w:rsidRPr="00FF17B4" w:rsidRDefault="00E747AC" w:rsidP="00111E3A">
      <w:pPr>
        <w:spacing w:before="120" w:after="120" w:line="340" w:lineRule="exact"/>
        <w:jc w:val="both"/>
        <w:rPr>
          <w:rFonts w:ascii="Times New Roman" w:hAnsi="Times New Roman" w:cs="Times New Roman"/>
          <w:color w:val="FF0000"/>
          <w:sz w:val="28"/>
          <w:szCs w:val="28"/>
        </w:rPr>
      </w:pPr>
      <w:r w:rsidRPr="000756C0">
        <w:rPr>
          <w:rFonts w:ascii="Times New Roman" w:hAnsi="Times New Roman" w:cs="Times New Roman"/>
          <w:sz w:val="28"/>
          <w:szCs w:val="28"/>
        </w:rPr>
        <w:t>d. Công tác an toàn lao động:</w:t>
      </w:r>
      <w:r w:rsidR="00A70C74">
        <w:rPr>
          <w:rFonts w:ascii="Times New Roman" w:hAnsi="Times New Roman" w:cs="Times New Roman"/>
          <w:sz w:val="28"/>
          <w:szCs w:val="28"/>
        </w:rPr>
        <w:t xml:space="preserve"> </w:t>
      </w:r>
      <w:r w:rsidR="001611AF">
        <w:rPr>
          <w:rFonts w:ascii="Times New Roman" w:hAnsi="Times New Roman" w:cs="Times New Roman"/>
          <w:color w:val="FF0000"/>
          <w:sz w:val="28"/>
          <w:szCs w:val="28"/>
        </w:rPr>
        <w:t>[419MyExcel] Tốt</w:t>
      </w:r>
    </w:p>
    <w:p w14:paraId="2C7488C7" w14:textId="77777777" w:rsidR="00E747AC"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 xml:space="preserve">4. KIẾN NGHỊ CỦA TƯ VẤN GIÁM SÁT (nếu có): </w:t>
      </w:r>
    </w:p>
    <w:p w14:paraId="0DB00D18" w14:textId="55DF858A" w:rsidR="00A70C74" w:rsidRPr="00FF17B4" w:rsidRDefault="001611AF" w:rsidP="00111E3A">
      <w:pPr>
        <w:spacing w:before="120" w:after="120" w:line="340" w:lineRule="exact"/>
        <w:jc w:val="both"/>
        <w:rPr>
          <w:rFonts w:ascii="Times New Roman" w:hAnsi="Times New Roman" w:cs="Times New Roman"/>
          <w:color w:val="FF0000"/>
          <w:sz w:val="28"/>
          <w:szCs w:val="28"/>
        </w:rPr>
      </w:pPr>
      <w:r>
        <w:rPr>
          <w:rFonts w:ascii="Times New Roman" w:hAnsi="Times New Roman" w:cs="Times New Roman"/>
          <w:color w:val="FF0000"/>
          <w:sz w:val="28"/>
          <w:szCs w:val="28"/>
        </w:rPr>
        <w:t>[4110MyExcel] Không</w:t>
      </w:r>
    </w:p>
    <w:p w14:paraId="35F2FA2E" w14:textId="77777777" w:rsidR="00A70C74"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5. KIẾN NGHỊ CỦA NHÀ THẦU THI CÔNG (nếu có):</w:t>
      </w:r>
      <w:r w:rsidRPr="000756C0">
        <w:rPr>
          <w:rFonts w:ascii="Times New Roman" w:hAnsi="Times New Roman" w:cs="Times New Roman"/>
          <w:sz w:val="28"/>
          <w:szCs w:val="28"/>
        </w:rPr>
        <w:tab/>
      </w:r>
    </w:p>
    <w:p w14:paraId="457493D9" w14:textId="1EA1888B" w:rsidR="00FF17B4" w:rsidRDefault="001611AF" w:rsidP="00111E3A">
      <w:pPr>
        <w:spacing w:before="120" w:after="120" w:line="340" w:lineRule="exact"/>
        <w:jc w:val="both"/>
        <w:rPr>
          <w:rFonts w:ascii="Times New Roman" w:hAnsi="Times New Roman" w:cs="Times New Roman"/>
          <w:sz w:val="28"/>
          <w:szCs w:val="28"/>
        </w:rPr>
      </w:pPr>
      <w:r>
        <w:rPr>
          <w:rFonts w:ascii="Times New Roman" w:hAnsi="Times New Roman" w:cs="Times New Roman"/>
          <w:color w:val="FF0000"/>
          <w:sz w:val="28"/>
          <w:szCs w:val="28"/>
        </w:rPr>
        <w:t>[4111MyExcel] Không</w:t>
      </w:r>
      <w:r w:rsidR="00E747AC" w:rsidRPr="000756C0">
        <w:rPr>
          <w:rFonts w:ascii="Times New Roman" w:hAnsi="Times New Roman" w:cs="Times New Roman"/>
          <w:sz w:val="28"/>
          <w:szCs w:val="28"/>
        </w:rPr>
        <w:tab/>
      </w:r>
    </w:p>
    <w:p w14:paraId="2458BD35" w14:textId="77777777" w:rsidR="00E747AC"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F17B4" w:rsidRPr="00FF17B4" w14:paraId="6E6C110B" w14:textId="77777777" w:rsidTr="00FF17B4">
        <w:trPr>
          <w:jc w:val="center"/>
        </w:trPr>
        <w:tc>
          <w:tcPr>
            <w:tcW w:w="4508" w:type="dxa"/>
          </w:tcPr>
          <w:p w14:paraId="7B5F57C4"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GIÁM SÁT THI CÔNG XÂY DỰNG</w:t>
            </w:r>
          </w:p>
        </w:tc>
        <w:tc>
          <w:tcPr>
            <w:tcW w:w="4508" w:type="dxa"/>
          </w:tcPr>
          <w:p w14:paraId="13B6FF47" w14:textId="77777777" w:rsidR="00FF17B4" w:rsidRPr="00FF17B4" w:rsidRDefault="00FF17B4" w:rsidP="00111E3A">
            <w:pPr>
              <w:spacing w:before="120" w:after="120" w:line="340" w:lineRule="exact"/>
              <w:jc w:val="center"/>
              <w:rPr>
                <w:rFonts w:ascii="Times New Roman" w:hAnsi="Times New Roman" w:cs="Times New Roman"/>
                <w:b/>
              </w:rPr>
            </w:pPr>
            <w:r w:rsidRPr="00FF17B4">
              <w:rPr>
                <w:rFonts w:ascii="Times New Roman" w:hAnsi="Times New Roman" w:cs="Times New Roman"/>
                <w:b/>
              </w:rPr>
              <w:t>PHỤ TRÁCH KỸ THUẬT THI CÔNG TRỰC TIẾP</w:t>
            </w:r>
          </w:p>
        </w:tc>
      </w:tr>
    </w:tbl>
    <w:p w14:paraId="42D6D36C" w14:textId="77777777" w:rsidR="00FF17B4" w:rsidRDefault="00FF17B4" w:rsidP="00111E3A">
      <w:pPr>
        <w:spacing w:before="120" w:after="120" w:line="340" w:lineRule="exact"/>
        <w:jc w:val="both"/>
        <w:rPr>
          <w:rFonts w:ascii="Times New Roman" w:hAnsi="Times New Roman" w:cs="Times New Roman"/>
          <w:sz w:val="28"/>
          <w:szCs w:val="28"/>
        </w:rPr>
      </w:pPr>
    </w:p>
    <w:p w14:paraId="4679BCF6" w14:textId="77777777" w:rsidR="00A70C74" w:rsidRDefault="00A70C74" w:rsidP="00111E3A">
      <w:pPr>
        <w:spacing w:before="120" w:after="120" w:line="340" w:lineRule="exact"/>
        <w:jc w:val="both"/>
        <w:rPr>
          <w:rFonts w:ascii="Times New Roman" w:hAnsi="Times New Roman" w:cs="Times New Roman"/>
          <w:sz w:val="28"/>
          <w:szCs w:val="28"/>
        </w:rPr>
      </w:pPr>
    </w:p>
    <w:p w14:paraId="47530454" w14:textId="77777777" w:rsidR="00E747AC" w:rsidRPr="000756C0" w:rsidRDefault="00A70C74" w:rsidP="00111E3A">
      <w:pPr>
        <w:spacing w:before="120" w:after="120" w:line="340" w:lineRule="exact"/>
        <w:jc w:val="both"/>
        <w:rPr>
          <w:rFonts w:ascii="Times New Roman" w:hAnsi="Times New Roman" w:cs="Times New Roman"/>
          <w:sz w:val="28"/>
          <w:szCs w:val="28"/>
        </w:rPr>
      </w:pP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Pr="00A70C74">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r>
      <w:r w:rsidR="00E747AC" w:rsidRPr="000756C0">
        <w:rPr>
          <w:rFonts w:ascii="Times New Roman" w:hAnsi="Times New Roman" w:cs="Times New Roman"/>
          <w:sz w:val="28"/>
          <w:szCs w:val="28"/>
        </w:rPr>
        <w:tab/>
        <w:t xml:space="preserve"> </w:t>
      </w:r>
    </w:p>
    <w:p w14:paraId="56D9F7FC" w14:textId="77777777" w:rsidR="003C369D" w:rsidRPr="000756C0" w:rsidRDefault="00E747AC" w:rsidP="00111E3A">
      <w:pPr>
        <w:spacing w:before="120" w:after="120" w:line="340" w:lineRule="exact"/>
        <w:jc w:val="both"/>
        <w:rPr>
          <w:rFonts w:ascii="Times New Roman" w:hAnsi="Times New Roman" w:cs="Times New Roman"/>
          <w:sz w:val="28"/>
          <w:szCs w:val="28"/>
        </w:rPr>
      </w:pP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t xml:space="preserve"> </w:t>
      </w:r>
      <w:r w:rsidRPr="000756C0">
        <w:rPr>
          <w:rFonts w:ascii="Times New Roman" w:hAnsi="Times New Roman" w:cs="Times New Roman"/>
          <w:sz w:val="28"/>
          <w:szCs w:val="28"/>
        </w:rPr>
        <w:tab/>
      </w:r>
    </w:p>
    <w:sectPr w:rsidR="003C369D" w:rsidRPr="000756C0" w:rsidSect="00111E3A">
      <w:headerReference w:type="even" r:id="rId6"/>
      <w:headerReference w:type="default" r:id="rId7"/>
      <w:footerReference w:type="even" r:id="rId8"/>
      <w:footerReference w:type="default" r:id="rId9"/>
      <w:headerReference w:type="first" r:id="rId10"/>
      <w:footerReference w:type="first" r:id="rId11"/>
      <w:pgSz w:w="11906" w:h="16838" w:code="9"/>
      <w:pgMar w:top="709" w:right="99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ED23" w14:textId="77777777" w:rsidR="003133FA" w:rsidRDefault="003133FA" w:rsidP="001611AF">
      <w:pPr>
        <w:spacing w:after="0" w:line="240" w:lineRule="auto"/>
      </w:pPr>
      <w:r>
        <w:separator/>
      </w:r>
    </w:p>
  </w:endnote>
  <w:endnote w:type="continuationSeparator" w:id="0">
    <w:p w14:paraId="57239783" w14:textId="77777777" w:rsidR="003133FA" w:rsidRDefault="003133FA" w:rsidP="0016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88A7" w14:textId="77777777" w:rsidR="001611AF" w:rsidRDefault="00161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1AD4" w14:textId="143F131B" w:rsidR="001611AF" w:rsidRDefault="001611AF">
    <w:pPr>
      <w:pStyle w:val="Footer"/>
    </w:pPr>
    <w:r>
      <w:t xml:space="preserve">[MyExcel]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368E" w14:textId="01248013" w:rsidR="001611AF" w:rsidRDefault="001611AF">
    <w:pPr>
      <w:pStyle w:val="Footer"/>
    </w:pPr>
    <w:r>
      <w:t xml:space="preserve">[MyExcel]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7335A" w14:textId="77777777" w:rsidR="003133FA" w:rsidRDefault="003133FA" w:rsidP="001611AF">
      <w:pPr>
        <w:spacing w:after="0" w:line="240" w:lineRule="auto"/>
      </w:pPr>
      <w:r>
        <w:separator/>
      </w:r>
    </w:p>
  </w:footnote>
  <w:footnote w:type="continuationSeparator" w:id="0">
    <w:p w14:paraId="35C4E8E9" w14:textId="77777777" w:rsidR="003133FA" w:rsidRDefault="003133FA" w:rsidP="001611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1673D" w14:textId="77777777" w:rsidR="001611AF" w:rsidRDefault="00161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3806" w14:textId="7051FC0B" w:rsidR="001611AF" w:rsidRDefault="001611AF">
    <w:pPr>
      <w:pStyle w:val="Header"/>
    </w:pPr>
    <w:r>
      <w:t>[MyExcel đã được Cục Bản Quyền tác giả Cấp giấy chứng nhận đăng ký Quyền tác giả số 0848/2023/QTG, kích hoạt MyExcel để không còn dòng chữ này] website: myexcel.vn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FC10D" w14:textId="1AA599AA" w:rsidR="001611AF" w:rsidRDefault="001611AF">
    <w:pPr>
      <w:pStyle w:val="Header"/>
    </w:pPr>
    <w:r>
      <w:t>[MyExcel đã được Cục Bản Quyền tác giả Cấp giấy chứng nhận đăng ký Quyền tác giả số 0848/2023/QTG, kích hoạt MyExcel để không còn dòng chữ này] website: myexcel.vn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AC"/>
    <w:rsid w:val="000214D3"/>
    <w:rsid w:val="000756C0"/>
    <w:rsid w:val="00111E3A"/>
    <w:rsid w:val="001611AF"/>
    <w:rsid w:val="001A68DE"/>
    <w:rsid w:val="00287DB4"/>
    <w:rsid w:val="00292823"/>
    <w:rsid w:val="002A528B"/>
    <w:rsid w:val="003133FA"/>
    <w:rsid w:val="00344E3C"/>
    <w:rsid w:val="003C369D"/>
    <w:rsid w:val="005267B9"/>
    <w:rsid w:val="005715E2"/>
    <w:rsid w:val="00A70C74"/>
    <w:rsid w:val="00A835A8"/>
    <w:rsid w:val="00AB506A"/>
    <w:rsid w:val="00C974F0"/>
    <w:rsid w:val="00CC4E4F"/>
    <w:rsid w:val="00E747AC"/>
    <w:rsid w:val="00F2765C"/>
    <w:rsid w:val="00FB2F52"/>
    <w:rsid w:val="00FF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4DBAC"/>
  <w15:chartTrackingRefBased/>
  <w15:docId w15:val="{42C83FAB-66F5-4393-92C5-08FC47675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4E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E4F"/>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FF1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11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11AF"/>
  </w:style>
  <w:style w:type="paragraph" w:styleId="Footer">
    <w:name w:val="footer"/>
    <w:basedOn w:val="Normal"/>
    <w:link w:val="FooterChar"/>
    <w:uiPriority w:val="99"/>
    <w:unhideWhenUsed/>
    <w:rsid w:val="001611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1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GIANGTS1</dc:creator>
  <cp:keywords/>
  <dc:description/>
  <cp:lastModifiedBy>Nguyễn Hồng Giang</cp:lastModifiedBy>
  <cp:revision>2</cp:revision>
  <dcterms:created xsi:type="dcterms:W3CDTF">2026-01-23T14:36:00Z</dcterms:created>
  <dcterms:modified xsi:type="dcterms:W3CDTF">2026-01-23T14:36:00Z</dcterms:modified>
</cp:coreProperties>
</file>